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F1C43" w14:textId="77777777" w:rsidR="003035B3" w:rsidRDefault="003035B3" w:rsidP="003035B3">
      <w:pPr>
        <w:pStyle w:val="NoSpacing"/>
      </w:pPr>
      <w:r>
        <w:rPr>
          <w:u w:val="single"/>
        </w:rPr>
        <w:t>Thomas WIOTT</w:t>
      </w:r>
      <w:r>
        <w:t xml:space="preserve">    </w:t>
      </w:r>
      <w:proofErr w:type="gramStart"/>
      <w:r>
        <w:t xml:space="preserve">   (</w:t>
      </w:r>
      <w:proofErr w:type="gramEnd"/>
      <w:r>
        <w:t>fl.1430-6)</w:t>
      </w:r>
    </w:p>
    <w:p w14:paraId="7DBBF042" w14:textId="77777777" w:rsidR="003035B3" w:rsidRDefault="003035B3" w:rsidP="003035B3">
      <w:pPr>
        <w:pStyle w:val="NoSpacing"/>
      </w:pPr>
      <w:r>
        <w:t xml:space="preserve">Rector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Rowley, East Riding of Yorkshire.</w:t>
      </w:r>
    </w:p>
    <w:p w14:paraId="2DFCFD7A" w14:textId="77777777" w:rsidR="003035B3" w:rsidRDefault="003035B3" w:rsidP="003035B3">
      <w:pPr>
        <w:pStyle w:val="NoSpacing"/>
      </w:pPr>
    </w:p>
    <w:p w14:paraId="5D950191" w14:textId="77777777" w:rsidR="003035B3" w:rsidRDefault="003035B3" w:rsidP="003035B3">
      <w:pPr>
        <w:pStyle w:val="NoSpacing"/>
      </w:pPr>
    </w:p>
    <w:p w14:paraId="386A061F" w14:textId="77777777" w:rsidR="003035B3" w:rsidRDefault="003035B3" w:rsidP="003035B3">
      <w:pPr>
        <w:pStyle w:val="NoSpacing"/>
      </w:pPr>
      <w:r>
        <w:t xml:space="preserve">     ca.</w:t>
      </w:r>
      <w:r>
        <w:tab/>
        <w:t>1430</w:t>
      </w:r>
      <w:r>
        <w:tab/>
        <w:t>He became Rector.</w:t>
      </w:r>
    </w:p>
    <w:p w14:paraId="5679A30F" w14:textId="77777777" w:rsidR="003035B3" w:rsidRDefault="003035B3" w:rsidP="003035B3">
      <w:pPr>
        <w:pStyle w:val="NoSpacing"/>
      </w:pPr>
      <w:r>
        <w:tab/>
      </w:r>
      <w:r>
        <w:tab/>
        <w:t>(from the board in the church)</w:t>
      </w:r>
    </w:p>
    <w:p w14:paraId="13716173" w14:textId="77777777" w:rsidR="003035B3" w:rsidRDefault="003035B3" w:rsidP="003035B3">
      <w:pPr>
        <w:pStyle w:val="NoSpacing"/>
      </w:pPr>
    </w:p>
    <w:p w14:paraId="7FB43AEF" w14:textId="77777777" w:rsidR="003035B3" w:rsidRDefault="003035B3" w:rsidP="003035B3">
      <w:pPr>
        <w:pStyle w:val="NoSpacing"/>
      </w:pPr>
    </w:p>
    <w:p w14:paraId="4045F1F0" w14:textId="77777777" w:rsidR="003035B3" w:rsidRDefault="003035B3" w:rsidP="003035B3">
      <w:pPr>
        <w:pStyle w:val="NoSpacing"/>
      </w:pPr>
      <w:r>
        <w:t>25 March 2019</w:t>
      </w:r>
    </w:p>
    <w:p w14:paraId="51FDBD13" w14:textId="77777777" w:rsidR="006B2F86" w:rsidRPr="00E71FC3" w:rsidRDefault="003035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529BC" w14:textId="77777777" w:rsidR="003035B3" w:rsidRDefault="003035B3" w:rsidP="00E71FC3">
      <w:pPr>
        <w:spacing w:after="0" w:line="240" w:lineRule="auto"/>
      </w:pPr>
      <w:r>
        <w:separator/>
      </w:r>
    </w:p>
  </w:endnote>
  <w:endnote w:type="continuationSeparator" w:id="0">
    <w:p w14:paraId="41BA830B" w14:textId="77777777" w:rsidR="003035B3" w:rsidRDefault="003035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48C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B5E38" w14:textId="77777777" w:rsidR="003035B3" w:rsidRDefault="003035B3" w:rsidP="00E71FC3">
      <w:pPr>
        <w:spacing w:after="0" w:line="240" w:lineRule="auto"/>
      </w:pPr>
      <w:r>
        <w:separator/>
      </w:r>
    </w:p>
  </w:footnote>
  <w:footnote w:type="continuationSeparator" w:id="0">
    <w:p w14:paraId="11908173" w14:textId="77777777" w:rsidR="003035B3" w:rsidRDefault="003035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5B3"/>
    <w:rsid w:val="001A7C09"/>
    <w:rsid w:val="003035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A97F8"/>
  <w15:chartTrackingRefBased/>
  <w15:docId w15:val="{B632EE8B-B035-4D77-B936-DBB08323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2019-04-08T20:58:00Z</dcterms:created>
  <dcterms:modified xsi:type="dcterms:W3CDTF">2019-04-08T20:59:00Z</dcterms:modified>
</cp:coreProperties>
</file>